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FEF" w:rsidRPr="001D4FEF" w:rsidRDefault="0061402F" w:rsidP="001D4FEF">
      <w:pPr>
        <w:spacing w:line="480" w:lineRule="auto"/>
        <w:jc w:val="center"/>
        <w:rPr>
          <w:rFonts w:ascii="Times New Roman" w:hAnsi="Times New Roman" w:cs="Times New Roman"/>
          <w:sz w:val="24"/>
          <w:szCs w:val="24"/>
        </w:rPr>
      </w:pPr>
      <w:r w:rsidRPr="001D4FEF">
        <w:rPr>
          <w:rFonts w:ascii="Times New Roman" w:hAnsi="Times New Roman" w:cs="Times New Roman"/>
          <w:sz w:val="24"/>
          <w:szCs w:val="24"/>
        </w:rPr>
        <w:t>Case Study</w:t>
      </w:r>
    </w:p>
    <w:p w:rsidR="001D4FEF" w:rsidRPr="001D4FEF" w:rsidRDefault="0061402F" w:rsidP="001D4FEF">
      <w:pPr>
        <w:spacing w:line="480" w:lineRule="auto"/>
        <w:jc w:val="center"/>
        <w:rPr>
          <w:rFonts w:ascii="Times New Roman" w:hAnsi="Times New Roman" w:cs="Times New Roman"/>
          <w:sz w:val="24"/>
          <w:szCs w:val="24"/>
        </w:rPr>
      </w:pPr>
      <w:r w:rsidRPr="001D4FEF">
        <w:rPr>
          <w:rFonts w:ascii="Times New Roman" w:hAnsi="Times New Roman" w:cs="Times New Roman"/>
          <w:sz w:val="24"/>
          <w:szCs w:val="24"/>
        </w:rPr>
        <w:t>Student Name</w:t>
      </w:r>
    </w:p>
    <w:p w:rsidR="001D4FEF" w:rsidRPr="001D4FEF" w:rsidRDefault="0061402F" w:rsidP="001D4FEF">
      <w:pPr>
        <w:spacing w:line="480" w:lineRule="auto"/>
        <w:jc w:val="center"/>
        <w:rPr>
          <w:rFonts w:ascii="Times New Roman" w:hAnsi="Times New Roman" w:cs="Times New Roman"/>
          <w:sz w:val="24"/>
          <w:szCs w:val="24"/>
        </w:rPr>
      </w:pPr>
      <w:r w:rsidRPr="001D4FEF">
        <w:rPr>
          <w:rFonts w:ascii="Times New Roman" w:hAnsi="Times New Roman" w:cs="Times New Roman"/>
          <w:sz w:val="24"/>
          <w:szCs w:val="24"/>
        </w:rPr>
        <w:t>Institution Affiliation</w:t>
      </w:r>
    </w:p>
    <w:p w:rsidR="001D4FEF" w:rsidRPr="001D4FEF" w:rsidRDefault="0061402F" w:rsidP="001D4FEF">
      <w:pPr>
        <w:spacing w:line="480" w:lineRule="auto"/>
        <w:jc w:val="center"/>
        <w:rPr>
          <w:rFonts w:ascii="Times New Roman" w:hAnsi="Times New Roman" w:cs="Times New Roman"/>
          <w:sz w:val="24"/>
          <w:szCs w:val="24"/>
        </w:rPr>
      </w:pPr>
      <w:r w:rsidRPr="001D4FEF">
        <w:rPr>
          <w:rFonts w:ascii="Times New Roman" w:hAnsi="Times New Roman" w:cs="Times New Roman"/>
          <w:sz w:val="24"/>
          <w:szCs w:val="24"/>
        </w:rPr>
        <w:t>Instructor Name</w:t>
      </w:r>
    </w:p>
    <w:p w:rsidR="001D4FEF" w:rsidRPr="001D4FEF" w:rsidRDefault="0061402F" w:rsidP="001D4FEF">
      <w:pPr>
        <w:spacing w:line="480" w:lineRule="auto"/>
        <w:jc w:val="center"/>
        <w:rPr>
          <w:rFonts w:ascii="Times New Roman" w:hAnsi="Times New Roman" w:cs="Times New Roman"/>
          <w:sz w:val="24"/>
          <w:szCs w:val="24"/>
        </w:rPr>
      </w:pPr>
      <w:r w:rsidRPr="001D4FEF">
        <w:rPr>
          <w:rFonts w:ascii="Times New Roman" w:hAnsi="Times New Roman" w:cs="Times New Roman"/>
          <w:sz w:val="24"/>
          <w:szCs w:val="24"/>
        </w:rPr>
        <w:t>Course Title</w:t>
      </w:r>
    </w:p>
    <w:p w:rsidR="001D4FEF" w:rsidRPr="001D4FEF" w:rsidRDefault="0061402F" w:rsidP="001D4FEF">
      <w:pPr>
        <w:spacing w:line="480" w:lineRule="auto"/>
        <w:jc w:val="center"/>
        <w:rPr>
          <w:rFonts w:ascii="Times New Roman" w:hAnsi="Times New Roman" w:cs="Times New Roman"/>
          <w:sz w:val="24"/>
          <w:szCs w:val="24"/>
        </w:rPr>
      </w:pPr>
      <w:r w:rsidRPr="001D4FEF">
        <w:rPr>
          <w:rFonts w:ascii="Times New Roman" w:hAnsi="Times New Roman" w:cs="Times New Roman"/>
          <w:sz w:val="24"/>
          <w:szCs w:val="24"/>
        </w:rPr>
        <w:t>Date</w:t>
      </w: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1D4FEF" w:rsidRDefault="001D4FEF" w:rsidP="00EA55D5">
      <w:pPr>
        <w:spacing w:line="480" w:lineRule="auto"/>
        <w:rPr>
          <w:rFonts w:ascii="Times New Roman" w:hAnsi="Times New Roman" w:cs="Times New Roman"/>
          <w:b/>
          <w:sz w:val="24"/>
          <w:szCs w:val="24"/>
        </w:rPr>
      </w:pPr>
    </w:p>
    <w:p w:rsidR="00DE0B7C" w:rsidRDefault="0061402F" w:rsidP="00730C96">
      <w:pPr>
        <w:spacing w:line="480" w:lineRule="auto"/>
        <w:jc w:val="center"/>
        <w:rPr>
          <w:rFonts w:ascii="Times New Roman" w:hAnsi="Times New Roman" w:cs="Times New Roman"/>
          <w:b/>
          <w:sz w:val="24"/>
          <w:szCs w:val="24"/>
        </w:rPr>
      </w:pPr>
      <w:r w:rsidRPr="00EA55D5">
        <w:rPr>
          <w:rFonts w:ascii="Times New Roman" w:hAnsi="Times New Roman" w:cs="Times New Roman"/>
          <w:b/>
          <w:sz w:val="24"/>
          <w:szCs w:val="24"/>
        </w:rPr>
        <w:lastRenderedPageBreak/>
        <w:t>Introduction</w:t>
      </w:r>
      <w:bookmarkStart w:id="0" w:name="_GoBack"/>
      <w:bookmarkEnd w:id="0"/>
    </w:p>
    <w:p w:rsidR="00B915D9" w:rsidRPr="00DE0B7C" w:rsidRDefault="0061402F" w:rsidP="00EA55D5">
      <w:pPr>
        <w:spacing w:line="480" w:lineRule="auto"/>
        <w:rPr>
          <w:rFonts w:ascii="Times New Roman" w:hAnsi="Times New Roman" w:cs="Times New Roman"/>
          <w:b/>
          <w:sz w:val="24"/>
          <w:szCs w:val="24"/>
        </w:rPr>
      </w:pPr>
      <w:r w:rsidRPr="00EA55D5">
        <w:rPr>
          <w:rFonts w:ascii="Times New Roman" w:hAnsi="Times New Roman" w:cs="Times New Roman"/>
          <w:sz w:val="24"/>
          <w:szCs w:val="24"/>
        </w:rPr>
        <w:t>Thinking Hats is a model that can help a person to look at problems from diff</w:t>
      </w:r>
      <w:r w:rsidR="00DE0B7C">
        <w:rPr>
          <w:rFonts w:ascii="Times New Roman" w:hAnsi="Times New Roman" w:cs="Times New Roman"/>
          <w:sz w:val="24"/>
          <w:szCs w:val="24"/>
        </w:rPr>
        <w:t xml:space="preserve">erent perspectives. </w:t>
      </w:r>
      <w:r w:rsidR="00855060" w:rsidRPr="00EA55D5">
        <w:rPr>
          <w:rFonts w:ascii="Times New Roman" w:hAnsi="Times New Roman" w:cs="Times New Roman"/>
          <w:sz w:val="24"/>
          <w:szCs w:val="24"/>
        </w:rPr>
        <w:t>Yolanda is considering is she should sell her three vehicles left to her by her husband, who died. As part of her process of decision making, she decides to adopt the Five Thinking Hats technique.</w:t>
      </w:r>
    </w:p>
    <w:p w:rsidR="00C40329" w:rsidRPr="00EA55D5" w:rsidRDefault="0061402F" w:rsidP="00EA55D5">
      <w:pPr>
        <w:spacing w:line="480" w:lineRule="auto"/>
        <w:rPr>
          <w:rFonts w:ascii="Times New Roman" w:hAnsi="Times New Roman" w:cs="Times New Roman"/>
          <w:b/>
          <w:sz w:val="24"/>
          <w:szCs w:val="24"/>
        </w:rPr>
      </w:pPr>
      <w:r w:rsidRPr="00EA55D5">
        <w:rPr>
          <w:rFonts w:ascii="Times New Roman" w:hAnsi="Times New Roman" w:cs="Times New Roman"/>
          <w:b/>
          <w:sz w:val="24"/>
          <w:szCs w:val="24"/>
        </w:rPr>
        <w:t xml:space="preserve">White Hat Thinking </w:t>
      </w:r>
    </w:p>
    <w:p w:rsidR="00034862" w:rsidRPr="00EA55D5" w:rsidRDefault="0061402F" w:rsidP="00EA55D5">
      <w:pPr>
        <w:spacing w:line="480" w:lineRule="auto"/>
        <w:rPr>
          <w:rFonts w:ascii="Times New Roman" w:hAnsi="Times New Roman" w:cs="Times New Roman"/>
          <w:sz w:val="24"/>
          <w:szCs w:val="24"/>
        </w:rPr>
      </w:pPr>
      <w:r w:rsidRPr="00EA55D5">
        <w:rPr>
          <w:rFonts w:ascii="Times New Roman" w:hAnsi="Times New Roman" w:cs="Times New Roman"/>
          <w:sz w:val="24"/>
          <w:szCs w:val="24"/>
        </w:rPr>
        <w:t>This thinking heart focusses on the available data.</w:t>
      </w:r>
      <w:r w:rsidR="00913806" w:rsidRPr="00EA55D5">
        <w:rPr>
          <w:rFonts w:ascii="Times New Roman" w:hAnsi="Times New Roman" w:cs="Times New Roman"/>
          <w:sz w:val="24"/>
          <w:szCs w:val="24"/>
        </w:rPr>
        <w:t xml:space="preserve"> </w:t>
      </w:r>
      <w:r w:rsidRPr="00EA55D5">
        <w:rPr>
          <w:rFonts w:ascii="Times New Roman" w:hAnsi="Times New Roman" w:cs="Times New Roman"/>
          <w:sz w:val="24"/>
          <w:szCs w:val="24"/>
        </w:rPr>
        <w:t>The information present is analyzed pa</w:t>
      </w:r>
      <w:r w:rsidRPr="00EA55D5">
        <w:rPr>
          <w:rFonts w:ascii="Times New Roman" w:hAnsi="Times New Roman" w:cs="Times New Roman"/>
          <w:sz w:val="24"/>
          <w:szCs w:val="24"/>
        </w:rPr>
        <w:t xml:space="preserve">st trends and learn something from it. </w:t>
      </w:r>
      <w:r w:rsidR="00913806" w:rsidRPr="00EA55D5">
        <w:rPr>
          <w:rFonts w:ascii="Times New Roman" w:hAnsi="Times New Roman" w:cs="Times New Roman"/>
          <w:sz w:val="24"/>
          <w:szCs w:val="24"/>
        </w:rPr>
        <w:t>Gaps present in the knowledge should either be filled or there account taken.</w:t>
      </w:r>
      <w:r w:rsidR="00EA55D5" w:rsidRPr="00EA55D5">
        <w:rPr>
          <w:rFonts w:ascii="Times New Roman" w:hAnsi="Times New Roman" w:cs="Times New Roman"/>
          <w:sz w:val="24"/>
          <w:szCs w:val="24"/>
        </w:rPr>
        <w:t xml:space="preserve"> </w:t>
      </w:r>
      <w:r w:rsidR="00A005F7" w:rsidRPr="00EA55D5">
        <w:rPr>
          <w:rFonts w:ascii="Times New Roman" w:hAnsi="Times New Roman" w:cs="Times New Roman"/>
          <w:sz w:val="24"/>
          <w:szCs w:val="24"/>
        </w:rPr>
        <w:t>Weari</w:t>
      </w:r>
      <w:r w:rsidR="00A6499D">
        <w:rPr>
          <w:rFonts w:ascii="Times New Roman" w:hAnsi="Times New Roman" w:cs="Times New Roman"/>
          <w:sz w:val="24"/>
          <w:szCs w:val="24"/>
        </w:rPr>
        <w:t xml:space="preserve">ng the white hat, Yolanda </w:t>
      </w:r>
      <w:r w:rsidR="00A005F7" w:rsidRPr="00EA55D5">
        <w:rPr>
          <w:rFonts w:ascii="Times New Roman" w:hAnsi="Times New Roman" w:cs="Times New Roman"/>
          <w:sz w:val="24"/>
          <w:szCs w:val="24"/>
        </w:rPr>
        <w:t>analyze</w:t>
      </w:r>
      <w:r w:rsidR="00A6499D">
        <w:rPr>
          <w:rFonts w:ascii="Times New Roman" w:hAnsi="Times New Roman" w:cs="Times New Roman"/>
          <w:sz w:val="24"/>
          <w:szCs w:val="24"/>
        </w:rPr>
        <w:t>d</w:t>
      </w:r>
      <w:r w:rsidR="00A005F7" w:rsidRPr="00EA55D5">
        <w:rPr>
          <w:rFonts w:ascii="Times New Roman" w:hAnsi="Times New Roman" w:cs="Times New Roman"/>
          <w:sz w:val="24"/>
          <w:szCs w:val="24"/>
        </w:rPr>
        <w:t xml:space="preserve"> the data she had of the cars</w:t>
      </w:r>
      <w:r w:rsidR="00AD2F61" w:rsidRPr="00EA55D5">
        <w:rPr>
          <w:rFonts w:ascii="Times New Roman" w:hAnsi="Times New Roman" w:cs="Times New Roman"/>
          <w:sz w:val="24"/>
          <w:szCs w:val="24"/>
        </w:rPr>
        <w:t xml:space="preserve"> she wanted to sell after the death of her husband</w:t>
      </w:r>
      <w:r w:rsidR="00A005F7" w:rsidRPr="00EA55D5">
        <w:rPr>
          <w:rFonts w:ascii="Times New Roman" w:hAnsi="Times New Roman" w:cs="Times New Roman"/>
          <w:sz w:val="24"/>
          <w:szCs w:val="24"/>
        </w:rPr>
        <w:t xml:space="preserve">. Yolanda and Vince could calculate the amount it would cost for each vehicle and the sentimental value </w:t>
      </w:r>
      <w:r w:rsidR="00AD2F61" w:rsidRPr="00EA55D5">
        <w:rPr>
          <w:rFonts w:ascii="Times New Roman" w:hAnsi="Times New Roman" w:cs="Times New Roman"/>
          <w:sz w:val="24"/>
          <w:szCs w:val="24"/>
        </w:rPr>
        <w:t>the cars would have to their prospective customers. They should also note the economic outlook bearing in mind that her husband left her with a lot of money.</w:t>
      </w:r>
    </w:p>
    <w:p w:rsidR="00913806" w:rsidRPr="00EA55D5" w:rsidRDefault="0061402F" w:rsidP="00EA55D5">
      <w:pPr>
        <w:spacing w:line="480" w:lineRule="auto"/>
        <w:rPr>
          <w:rFonts w:ascii="Times New Roman" w:hAnsi="Times New Roman" w:cs="Times New Roman"/>
          <w:b/>
          <w:sz w:val="24"/>
          <w:szCs w:val="24"/>
        </w:rPr>
      </w:pPr>
      <w:r w:rsidRPr="00EA55D5">
        <w:rPr>
          <w:rFonts w:ascii="Times New Roman" w:hAnsi="Times New Roman" w:cs="Times New Roman"/>
          <w:b/>
          <w:sz w:val="24"/>
          <w:szCs w:val="24"/>
        </w:rPr>
        <w:t>Red Hat Thinking</w:t>
      </w:r>
    </w:p>
    <w:p w:rsidR="00AD2F61" w:rsidRPr="00EA55D5" w:rsidRDefault="0061402F" w:rsidP="00EA55D5">
      <w:pPr>
        <w:spacing w:line="480" w:lineRule="auto"/>
        <w:rPr>
          <w:rFonts w:ascii="Times New Roman" w:hAnsi="Times New Roman" w:cs="Times New Roman"/>
          <w:sz w:val="24"/>
          <w:szCs w:val="24"/>
        </w:rPr>
      </w:pPr>
      <w:r w:rsidRPr="00EA55D5">
        <w:rPr>
          <w:rFonts w:ascii="Times New Roman" w:hAnsi="Times New Roman" w:cs="Times New Roman"/>
          <w:sz w:val="24"/>
          <w:szCs w:val="24"/>
        </w:rPr>
        <w:t>This is the scenario of looking at problems from an intuition point of view, thus giving an emotion or reaction. Other people's emotional reaction to the same issue is also considered. One is also compelled to understand people's res</w:t>
      </w:r>
      <w:r w:rsidRPr="00EA55D5">
        <w:rPr>
          <w:rFonts w:ascii="Times New Roman" w:hAnsi="Times New Roman" w:cs="Times New Roman"/>
          <w:sz w:val="24"/>
          <w:szCs w:val="24"/>
        </w:rPr>
        <w:t>ponses, especially those who do not understand others' reasoning.</w:t>
      </w:r>
      <w:r w:rsidR="00EA55D5" w:rsidRPr="00EA55D5">
        <w:rPr>
          <w:rFonts w:ascii="Times New Roman" w:hAnsi="Times New Roman" w:cs="Times New Roman"/>
          <w:sz w:val="24"/>
          <w:szCs w:val="24"/>
        </w:rPr>
        <w:t xml:space="preserve"> </w:t>
      </w:r>
      <w:r w:rsidR="00CB4A9D" w:rsidRPr="00EA55D5">
        <w:rPr>
          <w:rFonts w:ascii="Times New Roman" w:hAnsi="Times New Roman" w:cs="Times New Roman"/>
          <w:sz w:val="24"/>
          <w:szCs w:val="24"/>
        </w:rPr>
        <w:t xml:space="preserve">Thinking with the red hat, Yolanda should expect various opinions on the cars since some people may view it as gloomy or ugly. She worried that some customers </w:t>
      </w:r>
      <w:r w:rsidR="00C73880" w:rsidRPr="00EA55D5">
        <w:rPr>
          <w:rFonts w:ascii="Times New Roman" w:hAnsi="Times New Roman" w:cs="Times New Roman"/>
          <w:sz w:val="24"/>
          <w:szCs w:val="24"/>
        </w:rPr>
        <w:t>might view the values as oppressive since some who bought them were not that well off.</w:t>
      </w:r>
    </w:p>
    <w:p w:rsidR="00913806" w:rsidRPr="00EA55D5" w:rsidRDefault="0061402F" w:rsidP="00EA55D5">
      <w:pPr>
        <w:spacing w:line="480" w:lineRule="auto"/>
        <w:rPr>
          <w:rFonts w:ascii="Times New Roman" w:hAnsi="Times New Roman" w:cs="Times New Roman"/>
          <w:b/>
          <w:sz w:val="24"/>
          <w:szCs w:val="24"/>
        </w:rPr>
      </w:pPr>
      <w:r w:rsidRPr="00EA55D5">
        <w:rPr>
          <w:rFonts w:ascii="Times New Roman" w:hAnsi="Times New Roman" w:cs="Times New Roman"/>
          <w:b/>
          <w:sz w:val="24"/>
          <w:szCs w:val="24"/>
        </w:rPr>
        <w:t>Black Hat Thinking</w:t>
      </w:r>
    </w:p>
    <w:p w:rsidR="00C73880" w:rsidRPr="00EA55D5" w:rsidRDefault="0061402F" w:rsidP="00EA55D5">
      <w:pPr>
        <w:spacing w:line="480" w:lineRule="auto"/>
        <w:rPr>
          <w:rFonts w:ascii="Times New Roman" w:hAnsi="Times New Roman" w:cs="Times New Roman"/>
          <w:sz w:val="24"/>
          <w:szCs w:val="24"/>
        </w:rPr>
      </w:pPr>
      <w:r w:rsidRPr="00EA55D5">
        <w:rPr>
          <w:rFonts w:ascii="Times New Roman" w:hAnsi="Times New Roman" w:cs="Times New Roman"/>
          <w:sz w:val="24"/>
          <w:szCs w:val="24"/>
        </w:rPr>
        <w:lastRenderedPageBreak/>
        <w:t>This entails looking at the outcomes of decisions as potentially harmful and being cautious and defensive. The possibilities of an idea not working are looked at, thus eliminating t</w:t>
      </w:r>
      <w:r w:rsidRPr="00EA55D5">
        <w:rPr>
          <w:rFonts w:ascii="Times New Roman" w:hAnsi="Times New Roman" w:cs="Times New Roman"/>
          <w:sz w:val="24"/>
          <w:szCs w:val="24"/>
        </w:rPr>
        <w:t>he points of weakness or counter back by coming up with a contingency plan.</w:t>
      </w:r>
      <w:r w:rsidR="00EA55D5" w:rsidRPr="00EA55D5">
        <w:rPr>
          <w:rFonts w:ascii="Times New Roman" w:hAnsi="Times New Roman" w:cs="Times New Roman"/>
          <w:sz w:val="24"/>
          <w:szCs w:val="24"/>
        </w:rPr>
        <w:t xml:space="preserve"> </w:t>
      </w:r>
      <w:r w:rsidRPr="00EA55D5">
        <w:rPr>
          <w:rFonts w:ascii="Times New Roman" w:hAnsi="Times New Roman" w:cs="Times New Roman"/>
          <w:sz w:val="24"/>
          <w:szCs w:val="24"/>
        </w:rPr>
        <w:t>From black hats thinking perspective, customers may wonder whether the cars' economic forecast could be wrong. A downturn may be about to be experienced in the economy; thus, buyin</w:t>
      </w:r>
      <w:r w:rsidRPr="00EA55D5">
        <w:rPr>
          <w:rFonts w:ascii="Times New Roman" w:hAnsi="Times New Roman" w:cs="Times New Roman"/>
          <w:sz w:val="24"/>
          <w:szCs w:val="24"/>
        </w:rPr>
        <w:t>g a car may not be useful for a long time. Also, if the cars are unattractive, the customers may choose to buy more attractive once.</w:t>
      </w:r>
    </w:p>
    <w:p w:rsidR="00913806" w:rsidRPr="00EA55D5" w:rsidRDefault="0061402F" w:rsidP="00EA55D5">
      <w:pPr>
        <w:spacing w:line="480" w:lineRule="auto"/>
        <w:rPr>
          <w:rFonts w:ascii="Times New Roman" w:hAnsi="Times New Roman" w:cs="Times New Roman"/>
          <w:b/>
          <w:sz w:val="24"/>
          <w:szCs w:val="24"/>
        </w:rPr>
      </w:pPr>
      <w:r w:rsidRPr="00EA55D5">
        <w:rPr>
          <w:rFonts w:ascii="Times New Roman" w:hAnsi="Times New Roman" w:cs="Times New Roman"/>
          <w:b/>
          <w:sz w:val="24"/>
          <w:szCs w:val="24"/>
        </w:rPr>
        <w:t>Yellow Hat Thinking</w:t>
      </w:r>
    </w:p>
    <w:p w:rsidR="006A574C" w:rsidRPr="00EA55D5" w:rsidRDefault="0061402F" w:rsidP="00EA55D5">
      <w:pPr>
        <w:spacing w:line="480" w:lineRule="auto"/>
        <w:rPr>
          <w:rFonts w:ascii="Times New Roman" w:hAnsi="Times New Roman" w:cs="Times New Roman"/>
          <w:sz w:val="24"/>
          <w:szCs w:val="24"/>
        </w:rPr>
      </w:pPr>
      <w:r w:rsidRPr="00EA55D5">
        <w:rPr>
          <w:rFonts w:ascii="Times New Roman" w:hAnsi="Times New Roman" w:cs="Times New Roman"/>
          <w:sz w:val="24"/>
          <w:szCs w:val="24"/>
        </w:rPr>
        <w:t xml:space="preserve">This helps in bringing about positive thoughts. This viewpoint is opportunistic and helps one to the </w:t>
      </w:r>
      <w:r w:rsidRPr="00EA55D5">
        <w:rPr>
          <w:rFonts w:ascii="Times New Roman" w:hAnsi="Times New Roman" w:cs="Times New Roman"/>
          <w:sz w:val="24"/>
          <w:szCs w:val="24"/>
        </w:rPr>
        <w:t>value of a decision and all its benefits. This also keeps one going even though sometimes things may look complicated.</w:t>
      </w:r>
      <w:r w:rsidR="00EA55D5" w:rsidRPr="00EA55D5">
        <w:rPr>
          <w:rFonts w:ascii="Times New Roman" w:hAnsi="Times New Roman" w:cs="Times New Roman"/>
          <w:sz w:val="24"/>
          <w:szCs w:val="24"/>
        </w:rPr>
        <w:t xml:space="preserve"> </w:t>
      </w:r>
      <w:r w:rsidR="005C3A86" w:rsidRPr="00EA55D5">
        <w:rPr>
          <w:rFonts w:ascii="Times New Roman" w:hAnsi="Times New Roman" w:cs="Times New Roman"/>
          <w:sz w:val="24"/>
          <w:szCs w:val="24"/>
        </w:rPr>
        <w:t>Wearing the yellow hat, Yolanda knew that if her projections are correct and the economy h</w:t>
      </w:r>
      <w:r w:rsidRPr="00EA55D5">
        <w:rPr>
          <w:rFonts w:ascii="Times New Roman" w:hAnsi="Times New Roman" w:cs="Times New Roman"/>
          <w:sz w:val="24"/>
          <w:szCs w:val="24"/>
        </w:rPr>
        <w:t xml:space="preserve">olds up, her customers will make a healthy </w:t>
      </w:r>
      <w:r w:rsidRPr="00EA55D5">
        <w:rPr>
          <w:rFonts w:ascii="Times New Roman" w:hAnsi="Times New Roman" w:cs="Times New Roman"/>
          <w:sz w:val="24"/>
          <w:szCs w:val="24"/>
        </w:rPr>
        <w:t>profit. If the customers are lucky, they can sell the cars before a downturn in the economy or hire cars, thus making a profit.</w:t>
      </w:r>
    </w:p>
    <w:p w:rsidR="00BD07A6" w:rsidRPr="00EA55D5" w:rsidRDefault="0061402F" w:rsidP="00EA55D5">
      <w:pPr>
        <w:spacing w:line="480" w:lineRule="auto"/>
        <w:rPr>
          <w:rFonts w:ascii="Times New Roman" w:hAnsi="Times New Roman" w:cs="Times New Roman"/>
          <w:b/>
          <w:sz w:val="24"/>
          <w:szCs w:val="24"/>
        </w:rPr>
      </w:pPr>
      <w:r w:rsidRPr="00EA55D5">
        <w:rPr>
          <w:rFonts w:ascii="Times New Roman" w:hAnsi="Times New Roman" w:cs="Times New Roman"/>
          <w:b/>
          <w:sz w:val="24"/>
          <w:szCs w:val="24"/>
        </w:rPr>
        <w:t>Blue Hat Thinking</w:t>
      </w:r>
    </w:p>
    <w:p w:rsidR="006A574C" w:rsidRPr="00EA55D5" w:rsidRDefault="0061402F" w:rsidP="00EA55D5">
      <w:pPr>
        <w:spacing w:line="480" w:lineRule="auto"/>
        <w:rPr>
          <w:rFonts w:ascii="Times New Roman" w:hAnsi="Times New Roman" w:cs="Times New Roman"/>
          <w:sz w:val="24"/>
          <w:szCs w:val="24"/>
        </w:rPr>
      </w:pPr>
      <w:r w:rsidRPr="00EA55D5">
        <w:rPr>
          <w:rFonts w:ascii="Times New Roman" w:hAnsi="Times New Roman" w:cs="Times New Roman"/>
          <w:sz w:val="24"/>
          <w:szCs w:val="24"/>
        </w:rPr>
        <w:t>This is a representation of control of the process. This is mostly seen in th</w:t>
      </w:r>
      <w:r w:rsidR="00034862" w:rsidRPr="00EA55D5">
        <w:rPr>
          <w:rFonts w:ascii="Times New Roman" w:hAnsi="Times New Roman" w:cs="Times New Roman"/>
          <w:sz w:val="24"/>
          <w:szCs w:val="24"/>
        </w:rPr>
        <w:t xml:space="preserve">ose leading </w:t>
      </w:r>
      <w:r w:rsidRPr="00EA55D5">
        <w:rPr>
          <w:rFonts w:ascii="Times New Roman" w:hAnsi="Times New Roman" w:cs="Times New Roman"/>
          <w:sz w:val="24"/>
          <w:szCs w:val="24"/>
        </w:rPr>
        <w:t>groups; thus, they ma</w:t>
      </w:r>
      <w:r w:rsidRPr="00EA55D5">
        <w:rPr>
          <w:rFonts w:ascii="Times New Roman" w:hAnsi="Times New Roman" w:cs="Times New Roman"/>
          <w:sz w:val="24"/>
          <w:szCs w:val="24"/>
        </w:rPr>
        <w:t>y turn to this thinking when they face difficult situations or run out of ideas. Yolanda wears a blue hat to keep the discussion moving, followed by ideas on the sale of the cars. She also encouraged Vince to think in between her different perspectives.</w:t>
      </w:r>
    </w:p>
    <w:p w:rsidR="00F36B6B" w:rsidRDefault="0061402F" w:rsidP="00F36B6B">
      <w:pPr>
        <w:spacing w:line="480" w:lineRule="auto"/>
        <w:rPr>
          <w:rFonts w:ascii="Times New Roman" w:hAnsi="Times New Roman" w:cs="Times New Roman"/>
          <w:b/>
          <w:sz w:val="24"/>
          <w:szCs w:val="24"/>
        </w:rPr>
      </w:pPr>
      <w:r w:rsidRPr="004177AD">
        <w:rPr>
          <w:rFonts w:ascii="Times New Roman" w:hAnsi="Times New Roman" w:cs="Times New Roman"/>
          <w:sz w:val="24"/>
          <w:szCs w:val="24"/>
        </w:rPr>
        <w:t>In</w:t>
      </w:r>
      <w:r w:rsidRPr="004177AD">
        <w:rPr>
          <w:rFonts w:ascii="Times New Roman" w:hAnsi="Times New Roman" w:cs="Times New Roman"/>
          <w:sz w:val="24"/>
          <w:szCs w:val="24"/>
        </w:rPr>
        <w:t xml:space="preserve"> conclusion</w:t>
      </w:r>
      <w:r>
        <w:rPr>
          <w:rFonts w:ascii="Times New Roman" w:hAnsi="Times New Roman" w:cs="Times New Roman"/>
          <w:b/>
          <w:sz w:val="24"/>
          <w:szCs w:val="24"/>
        </w:rPr>
        <w:t xml:space="preserve">, </w:t>
      </w:r>
      <w:r>
        <w:rPr>
          <w:rFonts w:ascii="Times New Roman" w:hAnsi="Times New Roman" w:cs="Times New Roman"/>
          <w:sz w:val="24"/>
          <w:szCs w:val="24"/>
        </w:rPr>
        <w:t>h</w:t>
      </w:r>
      <w:r w:rsidR="002B1420" w:rsidRPr="00EA55D5">
        <w:rPr>
          <w:rFonts w:ascii="Times New Roman" w:hAnsi="Times New Roman" w:cs="Times New Roman"/>
          <w:sz w:val="24"/>
          <w:szCs w:val="24"/>
        </w:rPr>
        <w:t>aving examined the options of selling cars from numerous viewpoints, Yolanda has a more detailed picture of the possible outcomes of selling them. Thus she can make a decision accordingly.</w:t>
      </w:r>
    </w:p>
    <w:p w:rsidR="005C1732" w:rsidRPr="00EA55D5" w:rsidRDefault="005C1732" w:rsidP="00EA55D5">
      <w:pPr>
        <w:spacing w:line="480" w:lineRule="auto"/>
        <w:rPr>
          <w:rFonts w:ascii="Times New Roman" w:hAnsi="Times New Roman" w:cs="Times New Roman"/>
          <w:sz w:val="24"/>
          <w:szCs w:val="24"/>
        </w:rPr>
      </w:pPr>
    </w:p>
    <w:p w:rsidR="00034862" w:rsidRPr="00EA55D5" w:rsidRDefault="00034862" w:rsidP="00EA55D5">
      <w:pPr>
        <w:spacing w:line="480" w:lineRule="auto"/>
        <w:rPr>
          <w:rFonts w:ascii="Times New Roman" w:hAnsi="Times New Roman" w:cs="Times New Roman"/>
          <w:sz w:val="24"/>
          <w:szCs w:val="24"/>
        </w:rPr>
      </w:pPr>
    </w:p>
    <w:sectPr w:rsidR="00034862" w:rsidRPr="00EA55D5" w:rsidSect="004F46D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02F" w:rsidRDefault="0061402F">
      <w:pPr>
        <w:spacing w:after="0" w:line="240" w:lineRule="auto"/>
      </w:pPr>
      <w:r>
        <w:separator/>
      </w:r>
    </w:p>
  </w:endnote>
  <w:endnote w:type="continuationSeparator" w:id="0">
    <w:p w:rsidR="0061402F" w:rsidRDefault="00614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02F" w:rsidRDefault="0061402F">
      <w:pPr>
        <w:spacing w:after="0" w:line="240" w:lineRule="auto"/>
      </w:pPr>
      <w:r>
        <w:separator/>
      </w:r>
    </w:p>
  </w:footnote>
  <w:footnote w:type="continuationSeparator" w:id="0">
    <w:p w:rsidR="0061402F" w:rsidRDefault="00614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430140"/>
      <w:docPartObj>
        <w:docPartGallery w:val="Page Numbers (Top of Page)"/>
        <w:docPartUnique/>
      </w:docPartObj>
    </w:sdtPr>
    <w:sdtEndPr>
      <w:rPr>
        <w:noProof/>
      </w:rPr>
    </w:sdtEndPr>
    <w:sdtContent>
      <w:p w:rsidR="00125F24" w:rsidRDefault="0061402F">
        <w:pPr>
          <w:pStyle w:val="Header"/>
          <w:jc w:val="right"/>
        </w:pPr>
        <w:r>
          <w:fldChar w:fldCharType="begin"/>
        </w:r>
        <w:r>
          <w:instrText xml:space="preserve"> PAGE   \* MERGEFORMAT </w:instrText>
        </w:r>
        <w:r>
          <w:fldChar w:fldCharType="separate"/>
        </w:r>
        <w:r w:rsidR="00730C96">
          <w:rPr>
            <w:noProof/>
          </w:rPr>
          <w:t>3</w:t>
        </w:r>
        <w:r>
          <w:rPr>
            <w:noProof/>
          </w:rPr>
          <w:fldChar w:fldCharType="end"/>
        </w:r>
      </w:p>
    </w:sdtContent>
  </w:sdt>
  <w:p w:rsidR="00125F24" w:rsidRDefault="0061402F">
    <w:pPr>
      <w:pStyle w:val="Header"/>
    </w:pPr>
    <w:r>
      <w:t>CASE STUDY ON THINKING HATS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329"/>
    <w:rsid w:val="00034862"/>
    <w:rsid w:val="00095949"/>
    <w:rsid w:val="00125F24"/>
    <w:rsid w:val="00191047"/>
    <w:rsid w:val="001D4FEF"/>
    <w:rsid w:val="002B1420"/>
    <w:rsid w:val="002E1781"/>
    <w:rsid w:val="004177AD"/>
    <w:rsid w:val="004F46D3"/>
    <w:rsid w:val="005C1732"/>
    <w:rsid w:val="005C3A86"/>
    <w:rsid w:val="0061402F"/>
    <w:rsid w:val="006A574C"/>
    <w:rsid w:val="006E727F"/>
    <w:rsid w:val="00730C96"/>
    <w:rsid w:val="00855060"/>
    <w:rsid w:val="00913806"/>
    <w:rsid w:val="00A005F7"/>
    <w:rsid w:val="00A0219F"/>
    <w:rsid w:val="00A55E9B"/>
    <w:rsid w:val="00A6499D"/>
    <w:rsid w:val="00AD2F61"/>
    <w:rsid w:val="00B915D9"/>
    <w:rsid w:val="00BD07A6"/>
    <w:rsid w:val="00C40329"/>
    <w:rsid w:val="00C73880"/>
    <w:rsid w:val="00CB4A9D"/>
    <w:rsid w:val="00DE0B7C"/>
    <w:rsid w:val="00EA55D5"/>
    <w:rsid w:val="00F36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C0ED5"/>
  <w15:chartTrackingRefBased/>
  <w15:docId w15:val="{44AD8BB7-5D80-474C-BC3A-AD442CF1F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F24"/>
  </w:style>
  <w:style w:type="paragraph" w:styleId="Footer">
    <w:name w:val="footer"/>
    <w:basedOn w:val="Normal"/>
    <w:link w:val="FooterChar"/>
    <w:uiPriority w:val="99"/>
    <w:unhideWhenUsed/>
    <w:rsid w:val="00125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21</cp:revision>
  <dcterms:created xsi:type="dcterms:W3CDTF">2020-07-27T09:20:00Z</dcterms:created>
  <dcterms:modified xsi:type="dcterms:W3CDTF">2020-07-27T12:40:00Z</dcterms:modified>
</cp:coreProperties>
</file>